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49436" w14:textId="0B842FD4" w:rsidR="00B15FFD" w:rsidRDefault="00B15FFD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Orthodox Marketplace</w:t>
      </w:r>
    </w:p>
    <w:p w14:paraId="28EE17DB" w14:textId="5539C624" w:rsidR="00B15FFD" w:rsidRDefault="00B15FFD" w:rsidP="00B15FFD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247326C6" wp14:editId="34CC6B2B">
            <wp:extent cx="5715000" cy="7378700"/>
            <wp:effectExtent l="0" t="0" r="0" b="0"/>
            <wp:docPr id="1" name="Picture 1" descr="A group of people holding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10_l1_God_Loves_U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37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4FCAA" w14:textId="40C03640" w:rsidR="00B15FFD" w:rsidRPr="00B15FFD" w:rsidRDefault="00B15FFD" w:rsidP="00B15FFD">
      <w:pPr>
        <w:rPr>
          <w:b/>
          <w:bCs/>
          <w:sz w:val="24"/>
          <w:szCs w:val="24"/>
        </w:rPr>
      </w:pPr>
      <w:r w:rsidRPr="00B15FFD">
        <w:rPr>
          <w:b/>
          <w:bCs/>
          <w:sz w:val="24"/>
          <w:szCs w:val="24"/>
        </w:rPr>
        <w:t>Preschool: God Loves Us Teacher Manual</w:t>
      </w:r>
    </w:p>
    <w:p w14:paraId="692B898B" w14:textId="39BDC876" w:rsidR="00B15FFD" w:rsidRPr="00B15FFD" w:rsidRDefault="00B15FFD" w:rsidP="00B15FFD">
      <w:pPr>
        <w:rPr>
          <w:b/>
          <w:bCs/>
          <w:sz w:val="24"/>
          <w:szCs w:val="24"/>
        </w:rPr>
      </w:pPr>
      <w:r w:rsidRPr="00B15FFD">
        <w:rPr>
          <w:b/>
          <w:bCs/>
          <w:sz w:val="24"/>
          <w:szCs w:val="24"/>
        </w:rPr>
        <w:lastRenderedPageBreak/>
        <w:t>This is a teacher’s guide with reproducible handouts for your students. Love, which children so freely give and so naturally expect, is the basis for this program. Here are the materials a teacher needs to build an effective, customized program for this age group.</w:t>
      </w:r>
    </w:p>
    <w:sectPr w:rsidR="00B15FFD" w:rsidRPr="00B15FF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7F248" w14:textId="77777777" w:rsidR="006A59F6" w:rsidRDefault="006A59F6" w:rsidP="00A13DFB">
      <w:pPr>
        <w:spacing w:after="0" w:line="240" w:lineRule="auto"/>
      </w:pPr>
      <w:r>
        <w:separator/>
      </w:r>
    </w:p>
  </w:endnote>
  <w:endnote w:type="continuationSeparator" w:id="0">
    <w:p w14:paraId="28F5CD52" w14:textId="77777777" w:rsidR="006A59F6" w:rsidRDefault="006A59F6" w:rsidP="00A1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63867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98EF17" w14:textId="7E751FF9" w:rsidR="00A13DFB" w:rsidRDefault="00A13D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AA6B29" w14:textId="77777777" w:rsidR="00A13DFB" w:rsidRDefault="00A13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CC21B" w14:textId="77777777" w:rsidR="006A59F6" w:rsidRDefault="006A59F6" w:rsidP="00A13DFB">
      <w:pPr>
        <w:spacing w:after="0" w:line="240" w:lineRule="auto"/>
      </w:pPr>
      <w:r>
        <w:separator/>
      </w:r>
    </w:p>
  </w:footnote>
  <w:footnote w:type="continuationSeparator" w:id="0">
    <w:p w14:paraId="61819869" w14:textId="77777777" w:rsidR="006A59F6" w:rsidRDefault="006A59F6" w:rsidP="00A13D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FFD"/>
    <w:rsid w:val="006A59F6"/>
    <w:rsid w:val="00A13DFB"/>
    <w:rsid w:val="00B1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07AAA"/>
  <w15:chartTrackingRefBased/>
  <w15:docId w15:val="{BA1E60B7-0617-4B88-86F2-E6F5365A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DFB"/>
  </w:style>
  <w:style w:type="paragraph" w:styleId="Footer">
    <w:name w:val="footer"/>
    <w:basedOn w:val="Normal"/>
    <w:link w:val="FooterChar"/>
    <w:uiPriority w:val="99"/>
    <w:unhideWhenUsed/>
    <w:rsid w:val="00A13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Gorica Malesevic</dc:creator>
  <cp:keywords/>
  <dc:description/>
  <cp:lastModifiedBy>Gorica Malesevic</cp:lastModifiedBy>
  <cp:revision>2</cp:revision>
  <dcterms:created xsi:type="dcterms:W3CDTF">2019-07-09T21:16:00Z</dcterms:created>
  <dcterms:modified xsi:type="dcterms:W3CDTF">2019-07-10T12:59:00Z</dcterms:modified>
</cp:coreProperties>
</file>